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C9C" w:rsidRDefault="009C4C9C" w:rsidP="00ED7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C9C" w:rsidRPr="009C4C9C" w:rsidRDefault="009C4C9C" w:rsidP="009C4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B5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9C4C9C" w:rsidRPr="009C4C9C" w:rsidRDefault="009C4C9C" w:rsidP="009C4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</w:t>
      </w: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</w:p>
    <w:p w:rsidR="009C4C9C" w:rsidRPr="009C4C9C" w:rsidRDefault="009C4C9C" w:rsidP="009C4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</w:t>
      </w: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:rsidR="009C4C9C" w:rsidRPr="009C4C9C" w:rsidRDefault="009C4C9C" w:rsidP="009C4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ВЕСЕННИЙ СЕЛЬСОВЕТ</w:t>
      </w:r>
    </w:p>
    <w:p w:rsidR="009C4C9C" w:rsidRPr="009C4C9C" w:rsidRDefault="009C4C9C" w:rsidP="009C4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ОРЕНБУРГСКОГО РАЙОНА</w:t>
      </w:r>
    </w:p>
    <w:p w:rsidR="009C4C9C" w:rsidRPr="009C4C9C" w:rsidRDefault="009C4C9C" w:rsidP="009C4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9C4C9C" w:rsidRPr="009C4C9C" w:rsidRDefault="009C4C9C" w:rsidP="009C4C9C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</w:t>
      </w: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созыв</w:t>
      </w:r>
    </w:p>
    <w:p w:rsidR="009C4C9C" w:rsidRPr="009C4C9C" w:rsidRDefault="009C4C9C" w:rsidP="009C4C9C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C9C" w:rsidRPr="009C4C9C" w:rsidRDefault="009C4C9C" w:rsidP="009C4C9C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Р Е Ш Е Н И Е</w:t>
      </w:r>
    </w:p>
    <w:p w:rsidR="009C4C9C" w:rsidRPr="009C4C9C" w:rsidRDefault="009C4C9C" w:rsidP="009C4C9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4C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1"/>
        <w:gridCol w:w="975"/>
      </w:tblGrid>
      <w:tr w:rsidR="009C4C9C" w:rsidRPr="009C4C9C" w:rsidTr="00D01388">
        <w:trPr>
          <w:trHeight w:val="584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:rsidR="009C4C9C" w:rsidRPr="009C4C9C" w:rsidRDefault="00177C3E" w:rsidP="00D0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="00D01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</w:t>
            </w:r>
            <w:r w:rsidR="009C4C9C" w:rsidRPr="009C4C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№ </w:t>
            </w:r>
            <w:r w:rsidR="00D013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</w:t>
            </w:r>
            <w:r w:rsidRPr="009C4C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-59111</wp:posOffset>
                      </wp:positionH>
                      <wp:positionV relativeFrom="paragraph">
                        <wp:posOffset>352011</wp:posOffset>
                      </wp:positionV>
                      <wp:extent cx="2910177" cy="158391"/>
                      <wp:effectExtent l="0" t="0" r="43180" b="3238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0177" cy="158391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68667D" id="Group 2" o:spid="_x0000_s1026" style="position:absolute;margin-left:-4.65pt;margin-top:27.7pt;width:229.15pt;height:12.4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9C4C9C" w:rsidRPr="009C4C9C" w:rsidRDefault="009C4C9C" w:rsidP="009C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C9C" w:rsidRPr="009C4C9C" w:rsidTr="00D01388">
        <w:trPr>
          <w:trHeight w:val="2072"/>
        </w:trPr>
        <w:tc>
          <w:tcPr>
            <w:tcW w:w="8451" w:type="dxa"/>
            <w:tcBorders>
              <w:top w:val="nil"/>
              <w:left w:val="nil"/>
              <w:bottom w:val="nil"/>
              <w:right w:val="nil"/>
            </w:tcBorders>
          </w:tcPr>
          <w:p w:rsidR="009C4C9C" w:rsidRPr="009C4C9C" w:rsidRDefault="009C4C9C" w:rsidP="00177C3E">
            <w:pPr>
              <w:shd w:val="clear" w:color="auto" w:fill="FFFFFF"/>
              <w:spacing w:after="0" w:line="240" w:lineRule="auto"/>
              <w:ind w:right="398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C4C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внесении изменений в решение Совета депутатов МО Весенний сельсовет Оренбургского района от 14.11.2019 № 168 «Об утверждении Положения о земельном налоге на территории муниципального образования Весенний сельсовет Оренбургского района Оренбургской   области»</w:t>
            </w:r>
          </w:p>
          <w:p w:rsidR="009C4C9C" w:rsidRPr="009C4C9C" w:rsidRDefault="009C4C9C" w:rsidP="009C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9C4C9C" w:rsidRPr="009C4C9C" w:rsidRDefault="009C4C9C" w:rsidP="009C4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0A0F" w:rsidRDefault="00ED7702" w:rsidP="0083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4C9C" w:rsidRPr="001C57C2">
        <w:rPr>
          <w:rFonts w:ascii="Times New Roman" w:hAnsi="Times New Roman" w:cs="Times New Roman"/>
          <w:sz w:val="28"/>
          <w:szCs w:val="28"/>
        </w:rPr>
        <w:tab/>
      </w:r>
      <w:r w:rsidR="001C57C2" w:rsidRPr="001C57C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В соответствии с</w:t>
      </w:r>
      <w:r w:rsidR="00A3508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о статьей 14 </w:t>
      </w:r>
      <w:r w:rsidR="001C57C2" w:rsidRPr="001C57C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Федеральн</w:t>
      </w:r>
      <w:r w:rsidR="00A3508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ого</w:t>
      </w:r>
      <w:r w:rsidR="001C57C2" w:rsidRPr="001C57C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закон</w:t>
      </w:r>
      <w:r w:rsidR="00A3508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а</w:t>
      </w:r>
      <w:r w:rsidR="001C57C2" w:rsidRPr="001C57C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 xml:space="preserve"> от 06.10.2003 № 131-ФЗ</w:t>
      </w:r>
      <w:r w:rsidR="001C57C2" w:rsidRPr="001C57C2">
        <w:rPr>
          <w:rFonts w:ascii="Times New Roman" w:eastAsia="Calibri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Налоговым кодексом Российской Федерации</w:t>
      </w:r>
      <w:r w:rsidR="00193AB2" w:rsidRPr="001C57C2">
        <w:rPr>
          <w:rFonts w:ascii="Times New Roman" w:hAnsi="Times New Roman" w:cs="Times New Roman"/>
          <w:sz w:val="28"/>
          <w:szCs w:val="28"/>
        </w:rPr>
        <w:t>, руководствуясь</w:t>
      </w:r>
      <w:r w:rsidR="00193AB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области, утвержденный решением Совета депутатов  муниципального образования Весенний сельсовет Оренбургского района Оренбургской области от  </w:t>
      </w:r>
      <w:r w:rsidR="00193AB2" w:rsidRPr="00193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ноября 2019 года  №163</w:t>
      </w:r>
      <w:r w:rsidR="00193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Совет депутатов </w:t>
      </w:r>
      <w:r w:rsidR="00193AB2">
        <w:rPr>
          <w:rFonts w:ascii="Times New Roman" w:hAnsi="Times New Roman" w:cs="Times New Roman"/>
          <w:sz w:val="28"/>
          <w:szCs w:val="28"/>
        </w:rPr>
        <w:t>муниципального образования Весенний сельсовет Оренбургского района Оренбургской области решил:</w:t>
      </w:r>
    </w:p>
    <w:p w:rsidR="00ED7702" w:rsidRDefault="00B80A0F" w:rsidP="00C3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3AB2">
        <w:rPr>
          <w:rFonts w:ascii="Times New Roman" w:hAnsi="Times New Roman" w:cs="Times New Roman"/>
          <w:sz w:val="28"/>
          <w:szCs w:val="28"/>
        </w:rPr>
        <w:t xml:space="preserve">1. </w:t>
      </w:r>
      <w:r w:rsidR="002621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C57C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6217A">
        <w:rPr>
          <w:rFonts w:ascii="Times New Roman" w:hAnsi="Times New Roman" w:cs="Times New Roman"/>
          <w:sz w:val="28"/>
          <w:szCs w:val="28"/>
        </w:rPr>
        <w:t xml:space="preserve">в решение Совета депутатов муниципального образования </w:t>
      </w:r>
      <w:r w:rsidR="00193AB2"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="0026217A">
        <w:rPr>
          <w:rFonts w:ascii="Times New Roman" w:hAnsi="Times New Roman" w:cs="Times New Roman"/>
          <w:sz w:val="28"/>
          <w:szCs w:val="28"/>
        </w:rPr>
        <w:t>сельсовет Оренбургского район</w:t>
      </w:r>
      <w:r w:rsidR="00193AB2">
        <w:rPr>
          <w:rFonts w:ascii="Times New Roman" w:hAnsi="Times New Roman" w:cs="Times New Roman"/>
          <w:sz w:val="28"/>
          <w:szCs w:val="28"/>
        </w:rPr>
        <w:t>а</w:t>
      </w:r>
      <w:r w:rsidR="0026217A">
        <w:rPr>
          <w:rFonts w:ascii="Times New Roman" w:hAnsi="Times New Roman" w:cs="Times New Roman"/>
          <w:sz w:val="28"/>
          <w:szCs w:val="28"/>
        </w:rPr>
        <w:t xml:space="preserve"> от</w:t>
      </w:r>
      <w:r w:rsidR="00193AB2">
        <w:rPr>
          <w:rFonts w:ascii="Times New Roman" w:hAnsi="Times New Roman" w:cs="Times New Roman"/>
          <w:sz w:val="28"/>
          <w:szCs w:val="28"/>
        </w:rPr>
        <w:t xml:space="preserve"> 14.11.2019 №168</w:t>
      </w:r>
      <w:r w:rsidR="0026217A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193AB2">
        <w:rPr>
          <w:rFonts w:ascii="Times New Roman" w:hAnsi="Times New Roman" w:cs="Times New Roman"/>
          <w:sz w:val="28"/>
          <w:szCs w:val="28"/>
        </w:rPr>
        <w:t>о</w:t>
      </w:r>
      <w:r w:rsidR="0026217A">
        <w:rPr>
          <w:rFonts w:ascii="Times New Roman" w:hAnsi="Times New Roman" w:cs="Times New Roman"/>
          <w:sz w:val="28"/>
          <w:szCs w:val="28"/>
        </w:rPr>
        <w:t xml:space="preserve"> земельном налоге</w:t>
      </w:r>
      <w:r w:rsidR="00193AB2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Весенний сельсовет Оренбургского района Оренбургской области</w:t>
      </w:r>
      <w:r w:rsidR="0026217A">
        <w:rPr>
          <w:rFonts w:ascii="Times New Roman" w:hAnsi="Times New Roman" w:cs="Times New Roman"/>
          <w:sz w:val="28"/>
          <w:szCs w:val="28"/>
        </w:rPr>
        <w:t>»:</w:t>
      </w:r>
      <w:r w:rsidR="001C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17A" w:rsidRDefault="0026217A" w:rsidP="00835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93A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57C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</w:t>
      </w:r>
      <w:r w:rsidR="009C4C9C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«Налоговые льготы»</w:t>
      </w:r>
      <w:r w:rsidR="001C57C2">
        <w:rPr>
          <w:rFonts w:ascii="Times New Roman" w:hAnsi="Times New Roman" w:cs="Times New Roman"/>
          <w:sz w:val="28"/>
          <w:szCs w:val="28"/>
        </w:rPr>
        <w:t xml:space="preserve"> дополнить пунктом 4.</w:t>
      </w:r>
      <w:r w:rsidR="00177C3E">
        <w:rPr>
          <w:rFonts w:ascii="Times New Roman" w:hAnsi="Times New Roman" w:cs="Times New Roman"/>
          <w:sz w:val="28"/>
          <w:szCs w:val="28"/>
        </w:rPr>
        <w:t>5</w:t>
      </w:r>
      <w:r w:rsidR="001C57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739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1C57C2">
        <w:rPr>
          <w:rFonts w:ascii="Times New Roman" w:hAnsi="Times New Roman" w:cs="Times New Roman"/>
          <w:sz w:val="28"/>
          <w:szCs w:val="28"/>
        </w:rPr>
        <w:t>го</w:t>
      </w:r>
      <w:r w:rsidR="00485739">
        <w:rPr>
          <w:rFonts w:ascii="Times New Roman" w:hAnsi="Times New Roman" w:cs="Times New Roman"/>
          <w:sz w:val="28"/>
          <w:szCs w:val="28"/>
        </w:rPr>
        <w:t xml:space="preserve"> </w:t>
      </w:r>
      <w:r w:rsidR="001C57C2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C3E" w:rsidRDefault="008801F0" w:rsidP="0088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1502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Освобождаются от уплаты налога, в отношении земельных участков, расположенных на территории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Весенний сельсовет Оренбургского района Оренбургской области:</w:t>
      </w:r>
    </w:p>
    <w:p w:rsidR="00A97C53" w:rsidRDefault="00177C3E" w:rsidP="00A35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sz w:val="28"/>
          <w:szCs w:val="28"/>
        </w:rPr>
        <w:t>- граждан</w:t>
      </w:r>
      <w:r w:rsidR="008801F0">
        <w:rPr>
          <w:rFonts w:ascii="Times New Roman" w:hAnsi="Times New Roman" w:cs="Times New Roman"/>
          <w:sz w:val="28"/>
          <w:szCs w:val="28"/>
        </w:rPr>
        <w:t>ин</w:t>
      </w:r>
      <w:r w:rsidRPr="00A97C53">
        <w:rPr>
          <w:rFonts w:ascii="Times New Roman" w:hAnsi="Times New Roman" w:cs="Times New Roman"/>
          <w:sz w:val="28"/>
          <w:szCs w:val="28"/>
        </w:rPr>
        <w:t>, призванны</w:t>
      </w:r>
      <w:r w:rsidR="008801F0">
        <w:rPr>
          <w:rFonts w:ascii="Times New Roman" w:hAnsi="Times New Roman" w:cs="Times New Roman"/>
          <w:sz w:val="28"/>
          <w:szCs w:val="28"/>
        </w:rPr>
        <w:t>й</w:t>
      </w:r>
      <w:r w:rsidRPr="00A97C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Федерации; </w:t>
      </w:r>
    </w:p>
    <w:p w:rsidR="00C37FDF" w:rsidRDefault="00A97C53" w:rsidP="00A35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7C3E" w:rsidRPr="00A97C53">
        <w:rPr>
          <w:rFonts w:ascii="Times New Roman" w:hAnsi="Times New Roman" w:cs="Times New Roman"/>
          <w:sz w:val="28"/>
          <w:szCs w:val="28"/>
        </w:rPr>
        <w:t>граждан</w:t>
      </w:r>
      <w:r w:rsidR="008801F0">
        <w:rPr>
          <w:rFonts w:ascii="Times New Roman" w:hAnsi="Times New Roman" w:cs="Times New Roman"/>
          <w:sz w:val="28"/>
          <w:szCs w:val="28"/>
        </w:rPr>
        <w:t>ин</w:t>
      </w:r>
      <w:r w:rsidR="00177C3E" w:rsidRPr="00A97C53">
        <w:rPr>
          <w:rFonts w:ascii="Times New Roman" w:hAnsi="Times New Roman" w:cs="Times New Roman"/>
          <w:sz w:val="28"/>
          <w:szCs w:val="28"/>
        </w:rPr>
        <w:t>, заключивши</w:t>
      </w:r>
      <w:r w:rsidR="008801F0">
        <w:rPr>
          <w:rFonts w:ascii="Times New Roman" w:hAnsi="Times New Roman" w:cs="Times New Roman"/>
          <w:sz w:val="28"/>
          <w:szCs w:val="28"/>
        </w:rPr>
        <w:t>й</w:t>
      </w:r>
      <w:r w:rsidR="00177C3E" w:rsidRPr="00A97C53">
        <w:rPr>
          <w:rFonts w:ascii="Times New Roman" w:hAnsi="Times New Roman" w:cs="Times New Roman"/>
          <w:sz w:val="28"/>
          <w:szCs w:val="28"/>
        </w:rPr>
        <w:t xml:space="preserve">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</w:t>
      </w:r>
      <w:r w:rsidR="00177C3E" w:rsidRPr="00A97C53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задач, возложенных на Вооруженные силы Российской Федерации); </w:t>
      </w:r>
    </w:p>
    <w:p w:rsidR="00177C3E" w:rsidRPr="00A97C53" w:rsidRDefault="00177C3E" w:rsidP="00C37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53">
        <w:rPr>
          <w:rFonts w:ascii="Times New Roman" w:hAnsi="Times New Roman" w:cs="Times New Roman"/>
          <w:sz w:val="28"/>
          <w:szCs w:val="28"/>
        </w:rPr>
        <w:t xml:space="preserve">В случае, если гражданин, относящийся к одной из категории, предусмотренной пунктом </w:t>
      </w:r>
      <w:r w:rsidR="00A97C53">
        <w:rPr>
          <w:rFonts w:ascii="Times New Roman" w:hAnsi="Times New Roman" w:cs="Times New Roman"/>
          <w:sz w:val="28"/>
          <w:szCs w:val="28"/>
        </w:rPr>
        <w:t>1.1</w:t>
      </w:r>
      <w:r w:rsidRPr="00A97C53">
        <w:rPr>
          <w:rFonts w:ascii="Times New Roman" w:hAnsi="Times New Roman" w:cs="Times New Roman"/>
          <w:sz w:val="28"/>
          <w:szCs w:val="28"/>
        </w:rPr>
        <w:t xml:space="preserve"> настоящего решения, не является правообладателем земельного участка, льгота по земельному налогу предоставляется супругу (супруге); </w:t>
      </w:r>
      <w:r w:rsidR="00A97C53">
        <w:rPr>
          <w:rFonts w:ascii="Times New Roman" w:hAnsi="Times New Roman" w:cs="Times New Roman"/>
          <w:sz w:val="28"/>
          <w:szCs w:val="28"/>
        </w:rPr>
        <w:t xml:space="preserve">детям, </w:t>
      </w:r>
      <w:r w:rsidRPr="00A97C53">
        <w:rPr>
          <w:rFonts w:ascii="Times New Roman" w:hAnsi="Times New Roman" w:cs="Times New Roman"/>
          <w:sz w:val="28"/>
          <w:szCs w:val="28"/>
        </w:rPr>
        <w:t xml:space="preserve">родителю (усыновителю) лиц, находящихся на иждивении, граждан, указанных в пункте </w:t>
      </w:r>
      <w:r w:rsidR="008801F0">
        <w:rPr>
          <w:rFonts w:ascii="Times New Roman" w:hAnsi="Times New Roman" w:cs="Times New Roman"/>
          <w:sz w:val="28"/>
          <w:szCs w:val="28"/>
        </w:rPr>
        <w:t>1.1</w:t>
      </w:r>
      <w:r w:rsidRPr="00A97C53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177C3E" w:rsidRDefault="008801F0" w:rsidP="00C37F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3508E" w:rsidRPr="00A97C53">
        <w:rPr>
          <w:rFonts w:ascii="Times New Roman" w:hAnsi="Times New Roman" w:cs="Times New Roman"/>
          <w:sz w:val="28"/>
          <w:szCs w:val="28"/>
        </w:rPr>
        <w:t>Граждане,</w:t>
      </w:r>
      <w:r w:rsidR="00177C3E" w:rsidRPr="00A97C53">
        <w:rPr>
          <w:rFonts w:ascii="Times New Roman" w:hAnsi="Times New Roman" w:cs="Times New Roman"/>
          <w:sz w:val="28"/>
          <w:szCs w:val="28"/>
        </w:rPr>
        <w:t xml:space="preserve">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8E">
        <w:rPr>
          <w:rFonts w:ascii="Times New Roman" w:hAnsi="Times New Roman" w:cs="Times New Roman"/>
          <w:sz w:val="28"/>
          <w:szCs w:val="28"/>
        </w:rPr>
        <w:t>1.1</w:t>
      </w:r>
      <w:r w:rsidR="00A3508E" w:rsidRPr="00A97C5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77C3E" w:rsidRPr="00A97C53">
        <w:rPr>
          <w:rFonts w:ascii="Times New Roman" w:hAnsi="Times New Roman" w:cs="Times New Roman"/>
          <w:sz w:val="28"/>
          <w:szCs w:val="28"/>
        </w:rPr>
        <w:t xml:space="preserve"> решения, могут воспользоваться льготой по земельному налогу только в отношении одного земельного участка по каждому виду разрешенного использования, </w:t>
      </w:r>
      <w:r w:rsidR="00A3508E" w:rsidRPr="00A97C53">
        <w:rPr>
          <w:rFonts w:ascii="Times New Roman" w:hAnsi="Times New Roman" w:cs="Times New Roman"/>
          <w:sz w:val="28"/>
          <w:szCs w:val="28"/>
        </w:rPr>
        <w:t>не предназначенного</w:t>
      </w:r>
      <w:r w:rsidR="00177C3E" w:rsidRPr="00A97C53">
        <w:rPr>
          <w:rFonts w:ascii="Times New Roman" w:hAnsi="Times New Roman" w:cs="Times New Roman"/>
          <w:sz w:val="28"/>
          <w:szCs w:val="28"/>
        </w:rPr>
        <w:t xml:space="preserve"> для </w:t>
      </w:r>
      <w:r w:rsidR="00A3508E" w:rsidRPr="00A97C53">
        <w:rPr>
          <w:rFonts w:ascii="Times New Roman" w:hAnsi="Times New Roman" w:cs="Times New Roman"/>
          <w:sz w:val="28"/>
          <w:szCs w:val="28"/>
        </w:rPr>
        <w:t>использования</w:t>
      </w:r>
      <w:r w:rsidR="00A3508E">
        <w:rPr>
          <w:rFonts w:ascii="Times New Roman" w:hAnsi="Times New Roman" w:cs="Times New Roman"/>
          <w:sz w:val="28"/>
          <w:szCs w:val="28"/>
        </w:rPr>
        <w:t xml:space="preserve"> </w:t>
      </w:r>
      <w:r w:rsidR="00A3508E" w:rsidRPr="00A97C53">
        <w:rPr>
          <w:rFonts w:ascii="Times New Roman" w:hAnsi="Times New Roman" w:cs="Times New Roman"/>
          <w:sz w:val="28"/>
          <w:szCs w:val="28"/>
        </w:rPr>
        <w:t>в</w:t>
      </w:r>
      <w:r w:rsidR="00177C3E" w:rsidRPr="00A97C53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по своему выбору. </w:t>
      </w:r>
    </w:p>
    <w:p w:rsidR="008801F0" w:rsidRPr="00B319C8" w:rsidRDefault="008801F0" w:rsidP="00C37F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B319C8">
        <w:rPr>
          <w:rFonts w:ascii="Times New Roman" w:hAnsi="Times New Roman" w:cs="Times New Roman"/>
          <w:color w:val="000000"/>
          <w:sz w:val="28"/>
          <w:szCs w:val="28"/>
        </w:rPr>
        <w:t>Налоговая льгота устанавливается за налоговый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19C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A0F" w:rsidRDefault="00A3508E" w:rsidP="00A350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B80A0F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силу после дня его официального опубликования</w:t>
      </w:r>
      <w:r w:rsidR="009C4C9C">
        <w:rPr>
          <w:rFonts w:ascii="Times New Roman" w:hAnsi="Times New Roman" w:cs="Times New Roman"/>
          <w:color w:val="000000"/>
          <w:sz w:val="28"/>
          <w:szCs w:val="28"/>
        </w:rPr>
        <w:t xml:space="preserve"> (обнародования)</w:t>
      </w:r>
      <w:r w:rsidR="00B80A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0F34" w:rsidRPr="00E10F34" w:rsidRDefault="00E10F34" w:rsidP="00E10F34">
      <w:pPr>
        <w:pStyle w:val="justifyfull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10F34">
        <w:rPr>
          <w:color w:val="000000"/>
          <w:sz w:val="28"/>
          <w:szCs w:val="28"/>
        </w:rPr>
        <w:t>Контроль за исполнением настоящего решения возложить на п</w:t>
      </w:r>
      <w:r w:rsidRPr="00E10F34">
        <w:rPr>
          <w:sz w:val="28"/>
          <w:szCs w:val="28"/>
        </w:rPr>
        <w:t>остоянную</w:t>
      </w:r>
      <w:r w:rsidRPr="00E10F34">
        <w:rPr>
          <w:spacing w:val="1"/>
          <w:sz w:val="28"/>
          <w:szCs w:val="28"/>
        </w:rPr>
        <w:t xml:space="preserve"> </w:t>
      </w:r>
      <w:r w:rsidRPr="00E10F34">
        <w:rPr>
          <w:sz w:val="28"/>
          <w:szCs w:val="28"/>
        </w:rPr>
        <w:t>комиссию</w:t>
      </w:r>
      <w:r w:rsidRPr="00E10F34">
        <w:rPr>
          <w:spacing w:val="1"/>
          <w:sz w:val="28"/>
          <w:szCs w:val="28"/>
        </w:rPr>
        <w:t xml:space="preserve"> </w:t>
      </w:r>
      <w:r w:rsidRPr="00E10F34">
        <w:rPr>
          <w:sz w:val="28"/>
          <w:szCs w:val="28"/>
        </w:rPr>
        <w:t>по</w:t>
      </w:r>
      <w:r w:rsidRPr="00E10F34">
        <w:rPr>
          <w:spacing w:val="1"/>
          <w:sz w:val="28"/>
          <w:szCs w:val="28"/>
        </w:rPr>
        <w:t xml:space="preserve"> </w:t>
      </w:r>
      <w:r w:rsidRPr="00E10F34">
        <w:rPr>
          <w:sz w:val="28"/>
          <w:szCs w:val="28"/>
        </w:rPr>
        <w:t>бюджетной,</w:t>
      </w:r>
      <w:r w:rsidRPr="00E10F34">
        <w:rPr>
          <w:spacing w:val="1"/>
          <w:sz w:val="28"/>
          <w:szCs w:val="28"/>
        </w:rPr>
        <w:t xml:space="preserve"> </w:t>
      </w:r>
      <w:r w:rsidRPr="00E10F34">
        <w:rPr>
          <w:sz w:val="28"/>
          <w:szCs w:val="28"/>
        </w:rPr>
        <w:t>налоговой</w:t>
      </w:r>
      <w:r w:rsidRPr="00E10F34">
        <w:rPr>
          <w:spacing w:val="1"/>
          <w:sz w:val="28"/>
          <w:szCs w:val="28"/>
        </w:rPr>
        <w:t xml:space="preserve">, </w:t>
      </w:r>
      <w:r w:rsidRPr="00E10F34">
        <w:rPr>
          <w:sz w:val="28"/>
          <w:szCs w:val="28"/>
        </w:rPr>
        <w:t>финансовой</w:t>
      </w:r>
      <w:r w:rsidRPr="00E10F34">
        <w:rPr>
          <w:spacing w:val="1"/>
          <w:sz w:val="28"/>
          <w:szCs w:val="28"/>
        </w:rPr>
        <w:t xml:space="preserve"> </w:t>
      </w:r>
      <w:r w:rsidRPr="00E10F34">
        <w:rPr>
          <w:sz w:val="28"/>
          <w:szCs w:val="28"/>
        </w:rPr>
        <w:t>политике,</w:t>
      </w:r>
      <w:r w:rsidRPr="00E10F34">
        <w:rPr>
          <w:spacing w:val="-2"/>
          <w:sz w:val="28"/>
          <w:szCs w:val="28"/>
        </w:rPr>
        <w:t xml:space="preserve"> </w:t>
      </w:r>
      <w:r w:rsidRPr="00E10F34">
        <w:rPr>
          <w:sz w:val="28"/>
          <w:szCs w:val="28"/>
        </w:rPr>
        <w:t>вопросам законности, правопорядка и мандатным вопросам и главу муниципального образования Весенний сельсовет Оренбургского района Оренбургской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Тукманбетова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О.Ю.</w:t>
      </w:r>
      <w:r w:rsidRPr="00E10F34">
        <w:rPr>
          <w:sz w:val="28"/>
          <w:szCs w:val="28"/>
        </w:rPr>
        <w:t>.</w:t>
      </w:r>
      <w:proofErr w:type="gramEnd"/>
    </w:p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депутатов                                                      Д.Ю. </w:t>
      </w:r>
      <w:proofErr w:type="spellStart"/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Гринцов</w:t>
      </w:r>
      <w:proofErr w:type="spellEnd"/>
    </w:p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О.Ю. </w:t>
      </w:r>
      <w:proofErr w:type="spellStart"/>
      <w:r w:rsidRPr="00E10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Тукманбетов</w:t>
      </w:r>
      <w:proofErr w:type="spellEnd"/>
    </w:p>
    <w:p w:rsidR="003F1A32" w:rsidRPr="003F1A32" w:rsidRDefault="00E10F34" w:rsidP="003F1A32">
      <w:pPr>
        <w:ind w:left="1134" w:hanging="1134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E10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МИФНС №7 по Оренбургской области, </w:t>
      </w:r>
      <w:r w:rsidR="003F1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F1A32" w:rsidRPr="003F1A32">
        <w:rPr>
          <w:rFonts w:ascii="Times New Roman" w:eastAsia="Times New Roman" w:hAnsi="Times New Roman" w:cs="Times New Roman"/>
          <w:lang w:eastAsia="ru-RU"/>
        </w:rPr>
        <w:t>остоянной комиссии по вопросам бюджетной, налоговой, финансовой политике, вопросам законности, правопорядка и мандатным вопросам Совета депутатов муниципального образования Весенний сельсовет Оренбургского района Оренбургской области, Финансовому управлению администрации МО Оренбургский район, прокуратуре района, в дело.</w:t>
      </w:r>
    </w:p>
    <w:bookmarkEnd w:id="0"/>
    <w:p w:rsidR="00E10F34" w:rsidRPr="00E10F34" w:rsidRDefault="00E10F34" w:rsidP="00E10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10F34" w:rsidRPr="00E10F34" w:rsidSect="006837C4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27632"/>
    <w:multiLevelType w:val="hybridMultilevel"/>
    <w:tmpl w:val="92C88D7E"/>
    <w:lvl w:ilvl="0" w:tplc="24B8006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02"/>
    <w:rsid w:val="00071ACB"/>
    <w:rsid w:val="000E0303"/>
    <w:rsid w:val="000F76DA"/>
    <w:rsid w:val="00110277"/>
    <w:rsid w:val="001502B1"/>
    <w:rsid w:val="00177C3E"/>
    <w:rsid w:val="00193AB2"/>
    <w:rsid w:val="001C57C2"/>
    <w:rsid w:val="0026217A"/>
    <w:rsid w:val="00347591"/>
    <w:rsid w:val="003A0B26"/>
    <w:rsid w:val="003A3ECA"/>
    <w:rsid w:val="003C6DB9"/>
    <w:rsid w:val="003F1A32"/>
    <w:rsid w:val="00485739"/>
    <w:rsid w:val="00565163"/>
    <w:rsid w:val="00583497"/>
    <w:rsid w:val="005C73B7"/>
    <w:rsid w:val="006837C4"/>
    <w:rsid w:val="007B5ABA"/>
    <w:rsid w:val="00835746"/>
    <w:rsid w:val="008801F0"/>
    <w:rsid w:val="009C4C9C"/>
    <w:rsid w:val="00A3508E"/>
    <w:rsid w:val="00A97C53"/>
    <w:rsid w:val="00B319C8"/>
    <w:rsid w:val="00B80A0F"/>
    <w:rsid w:val="00C37FDF"/>
    <w:rsid w:val="00C74D62"/>
    <w:rsid w:val="00D01388"/>
    <w:rsid w:val="00D24099"/>
    <w:rsid w:val="00D50000"/>
    <w:rsid w:val="00D52D99"/>
    <w:rsid w:val="00E10F34"/>
    <w:rsid w:val="00E969A4"/>
    <w:rsid w:val="00E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39D7"/>
  <w15:docId w15:val="{BD7FB6F4-C2A9-486A-A03F-6F12BB6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17A"/>
    <w:pPr>
      <w:ind w:left="720"/>
      <w:contextualSpacing/>
    </w:pPr>
  </w:style>
  <w:style w:type="paragraph" w:customStyle="1" w:styleId="justifyfull">
    <w:name w:val="justifyfull"/>
    <w:basedOn w:val="a"/>
    <w:rsid w:val="00E1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1</cp:lastModifiedBy>
  <cp:revision>6</cp:revision>
  <cp:lastPrinted>2025-09-09T14:22:00Z</cp:lastPrinted>
  <dcterms:created xsi:type="dcterms:W3CDTF">2025-09-04T11:17:00Z</dcterms:created>
  <dcterms:modified xsi:type="dcterms:W3CDTF">2025-09-09T14:22:00Z</dcterms:modified>
</cp:coreProperties>
</file>